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6150" w14:textId="77777777" w:rsidR="005153DC" w:rsidRDefault="005153DC" w:rsidP="00D176F7"/>
    <w:p w14:paraId="13DF32E6" w14:textId="71B046A8" w:rsidR="006D019C" w:rsidRPr="00555BF1" w:rsidRDefault="006D019C" w:rsidP="006D019C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555BF1">
        <w:rPr>
          <w:rFonts w:asciiTheme="minorHAnsi" w:hAnsiTheme="minorHAnsi" w:cstheme="minorHAnsi"/>
          <w:b/>
          <w:bCs/>
          <w:sz w:val="30"/>
          <w:szCs w:val="30"/>
        </w:rPr>
        <w:t xml:space="preserve">Wijzigingsformulier </w:t>
      </w:r>
      <w:r>
        <w:rPr>
          <w:rFonts w:asciiTheme="minorHAnsi" w:hAnsiTheme="minorHAnsi" w:cstheme="minorHAnsi"/>
          <w:b/>
          <w:bCs/>
          <w:sz w:val="30"/>
          <w:szCs w:val="30"/>
        </w:rPr>
        <w:t>Jobcoaching</w:t>
      </w:r>
      <w:r w:rsidR="00666229">
        <w:rPr>
          <w:rFonts w:asciiTheme="minorHAnsi" w:hAnsiTheme="minorHAnsi" w:cstheme="minorHAnsi"/>
          <w:b/>
          <w:bCs/>
          <w:sz w:val="30"/>
          <w:szCs w:val="30"/>
        </w:rPr>
        <w:t xml:space="preserve"> door werkgever</w:t>
      </w:r>
    </w:p>
    <w:p w14:paraId="2AC7ABDB" w14:textId="1B0DB532" w:rsidR="003B6EA3" w:rsidRDefault="003B6EA3" w:rsidP="00D176F7"/>
    <w:p w14:paraId="1F80C665" w14:textId="77777777" w:rsidR="006D019C" w:rsidRPr="006464D8" w:rsidRDefault="006D019C" w:rsidP="006D019C">
      <w:pPr>
        <w:rPr>
          <w:b/>
          <w:bCs/>
        </w:rPr>
      </w:pPr>
      <w:r w:rsidRPr="006464D8">
        <w:rPr>
          <w:b/>
          <w:bCs/>
        </w:rPr>
        <w:t>Hoe gebruikt u dit formulier?</w:t>
      </w:r>
    </w:p>
    <w:p w14:paraId="2A47C2E5" w14:textId="1C36A129" w:rsidR="006D019C" w:rsidRDefault="006D019C" w:rsidP="00666229">
      <w:pPr>
        <w:ind w:right="991"/>
      </w:pPr>
      <w:r>
        <w:t xml:space="preserve">Met dit formulier </w:t>
      </w:r>
      <w:r w:rsidR="00414F56">
        <w:t>moet</w:t>
      </w:r>
      <w:r>
        <w:t xml:space="preserve"> u tussentijdse wijzigingen die van belang zijn voor de subsidie</w:t>
      </w:r>
      <w:r w:rsidR="001710D8">
        <w:t xml:space="preserve"> </w:t>
      </w:r>
      <w:r w:rsidR="00666229">
        <w:t>jobcoach</w:t>
      </w:r>
      <w:r w:rsidR="00666229">
        <w:t xml:space="preserve">ing door werkgever </w:t>
      </w:r>
      <w:r w:rsidR="001710D8">
        <w:t>onmiddellijk doorgeven</w:t>
      </w:r>
      <w:r>
        <w:t xml:space="preserve">. </w:t>
      </w:r>
      <w:r w:rsidR="001710D8">
        <w:t>Het niet tijdig doorgeven van deze wijzigingen kan gevolgen hebben voor de hoogte van de subsidie.</w:t>
      </w:r>
    </w:p>
    <w:p w14:paraId="1E0C997E" w14:textId="77777777" w:rsidR="006D019C" w:rsidRDefault="006D019C" w:rsidP="006D019C"/>
    <w:p w14:paraId="6469497E" w14:textId="11A4D92A" w:rsidR="006D019C" w:rsidRDefault="006D019C" w:rsidP="00260424">
      <w:r>
        <w:t>Stuur of e-mail het ingevulde en ondertekende formulier naar uw contactpersoon bij Werkbedrijf Rijk van Nijmegen.</w:t>
      </w:r>
      <w:r w:rsidR="00260424">
        <w:t xml:space="preserve"> </w:t>
      </w:r>
      <w:r w:rsidR="00260424">
        <w:t>U kunt het</w:t>
      </w:r>
      <w:r w:rsidR="00260424">
        <w:t xml:space="preserve"> </w:t>
      </w:r>
      <w:r w:rsidR="00260424">
        <w:t>formulier ook per post opsturen naar: MGR Rijk van Nijmegen, Postbus 38165, 6503 AD Nijmegen</w:t>
      </w:r>
    </w:p>
    <w:p w14:paraId="363554FE" w14:textId="77777777" w:rsidR="006D019C" w:rsidRDefault="006D019C" w:rsidP="006D019C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D019C" w:rsidRPr="006464D8" w14:paraId="274BB368" w14:textId="77777777" w:rsidTr="002B6F1C">
        <w:trPr>
          <w:trHeight w:val="50"/>
        </w:trPr>
        <w:tc>
          <w:tcPr>
            <w:tcW w:w="9062" w:type="dxa"/>
            <w:gridSpan w:val="2"/>
          </w:tcPr>
          <w:p w14:paraId="370A7588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6464D8">
              <w:rPr>
                <w:rFonts w:asciiTheme="minorHAnsi" w:hAnsiTheme="minorHAnsi" w:cstheme="minorHAnsi"/>
                <w:b/>
                <w:szCs w:val="18"/>
              </w:rPr>
              <w:t>1. Gegevens werkgever</w:t>
            </w:r>
          </w:p>
        </w:tc>
      </w:tr>
      <w:tr w:rsidR="006D019C" w:rsidRPr="006464D8" w14:paraId="5C7928E7" w14:textId="77777777" w:rsidTr="002B6F1C">
        <w:trPr>
          <w:trHeight w:val="50"/>
        </w:trPr>
        <w:tc>
          <w:tcPr>
            <w:tcW w:w="3823" w:type="dxa"/>
          </w:tcPr>
          <w:p w14:paraId="1E2E5DD2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Naam organisatie</w:t>
            </w:r>
          </w:p>
        </w:tc>
        <w:tc>
          <w:tcPr>
            <w:tcW w:w="5239" w:type="dxa"/>
          </w:tcPr>
          <w:p w14:paraId="73D20E3D" w14:textId="39A1F9BE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color w:val="4F81BD" w:themeColor="accent1"/>
                <w:szCs w:val="18"/>
              </w:rPr>
            </w:pPr>
          </w:p>
        </w:tc>
      </w:tr>
      <w:tr w:rsidR="006D019C" w:rsidRPr="006464D8" w14:paraId="5D11DB1A" w14:textId="77777777" w:rsidTr="002B6F1C">
        <w:trPr>
          <w:trHeight w:val="50"/>
        </w:trPr>
        <w:tc>
          <w:tcPr>
            <w:tcW w:w="3823" w:type="dxa"/>
          </w:tcPr>
          <w:p w14:paraId="2F2311BE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Postcode en vestigingsplaats</w:t>
            </w:r>
          </w:p>
        </w:tc>
        <w:tc>
          <w:tcPr>
            <w:tcW w:w="5239" w:type="dxa"/>
          </w:tcPr>
          <w:p w14:paraId="1496178B" w14:textId="15F6D2F4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color w:val="4F81BD" w:themeColor="accent1"/>
                <w:szCs w:val="18"/>
              </w:rPr>
            </w:pPr>
          </w:p>
        </w:tc>
      </w:tr>
      <w:tr w:rsidR="006D019C" w:rsidRPr="006464D8" w14:paraId="75E68058" w14:textId="77777777" w:rsidTr="002B6F1C">
        <w:trPr>
          <w:trHeight w:val="50"/>
        </w:trPr>
        <w:tc>
          <w:tcPr>
            <w:tcW w:w="3823" w:type="dxa"/>
          </w:tcPr>
          <w:p w14:paraId="110F69B6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Adres werklocatie</w:t>
            </w:r>
          </w:p>
        </w:tc>
        <w:tc>
          <w:tcPr>
            <w:tcW w:w="5239" w:type="dxa"/>
          </w:tcPr>
          <w:p w14:paraId="49E8753D" w14:textId="3907A7D1" w:rsidR="006D019C" w:rsidRPr="00F50CD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D019C" w:rsidRPr="006464D8" w14:paraId="1F435A41" w14:textId="77777777" w:rsidTr="002B6F1C">
        <w:trPr>
          <w:trHeight w:val="50"/>
        </w:trPr>
        <w:tc>
          <w:tcPr>
            <w:tcW w:w="3823" w:type="dxa"/>
          </w:tcPr>
          <w:p w14:paraId="26D6B259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Contactpersoon</w:t>
            </w:r>
          </w:p>
        </w:tc>
        <w:tc>
          <w:tcPr>
            <w:tcW w:w="5239" w:type="dxa"/>
          </w:tcPr>
          <w:p w14:paraId="1584B5E9" w14:textId="75BDDA35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D019C" w:rsidRPr="006464D8" w14:paraId="18FAF207" w14:textId="77777777" w:rsidTr="002B6F1C">
        <w:trPr>
          <w:trHeight w:val="50"/>
        </w:trPr>
        <w:tc>
          <w:tcPr>
            <w:tcW w:w="3823" w:type="dxa"/>
          </w:tcPr>
          <w:p w14:paraId="75EA2256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E-mail contactpersoon</w:t>
            </w:r>
          </w:p>
        </w:tc>
        <w:tc>
          <w:tcPr>
            <w:tcW w:w="5239" w:type="dxa"/>
          </w:tcPr>
          <w:p w14:paraId="32343C52" w14:textId="0F6928EE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</w:p>
        </w:tc>
      </w:tr>
    </w:tbl>
    <w:p w14:paraId="6E23C105" w14:textId="77777777" w:rsidR="006D019C" w:rsidRDefault="006D019C" w:rsidP="006D019C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D019C" w:rsidRPr="006464D8" w14:paraId="5586B84F" w14:textId="77777777" w:rsidTr="002B6F1C">
        <w:trPr>
          <w:trHeight w:val="100"/>
        </w:trPr>
        <w:tc>
          <w:tcPr>
            <w:tcW w:w="9062" w:type="dxa"/>
            <w:gridSpan w:val="2"/>
          </w:tcPr>
          <w:p w14:paraId="6CB0CBC8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6464D8">
              <w:rPr>
                <w:rFonts w:asciiTheme="minorHAnsi" w:hAnsiTheme="minorHAnsi" w:cstheme="minorHAnsi"/>
                <w:b/>
                <w:szCs w:val="18"/>
              </w:rPr>
              <w:t>2. Gegevens medewerker</w:t>
            </w:r>
          </w:p>
        </w:tc>
      </w:tr>
      <w:tr w:rsidR="006D019C" w:rsidRPr="006464D8" w14:paraId="7D45BCBF" w14:textId="77777777" w:rsidTr="002B6F1C">
        <w:trPr>
          <w:trHeight w:val="100"/>
        </w:trPr>
        <w:tc>
          <w:tcPr>
            <w:tcW w:w="3823" w:type="dxa"/>
          </w:tcPr>
          <w:p w14:paraId="5BDB49B9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Initialen en Achternaam</w:t>
            </w:r>
          </w:p>
        </w:tc>
        <w:tc>
          <w:tcPr>
            <w:tcW w:w="5239" w:type="dxa"/>
          </w:tcPr>
          <w:p w14:paraId="06A82FFD" w14:textId="30B06395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</w:tr>
      <w:tr w:rsidR="006D019C" w:rsidRPr="006464D8" w14:paraId="602296EF" w14:textId="77777777" w:rsidTr="002B6F1C">
        <w:trPr>
          <w:trHeight w:val="100"/>
        </w:trPr>
        <w:tc>
          <w:tcPr>
            <w:tcW w:w="3823" w:type="dxa"/>
          </w:tcPr>
          <w:p w14:paraId="7766E24B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 w:rsidRPr="006464D8">
              <w:rPr>
                <w:rFonts w:asciiTheme="minorHAnsi" w:hAnsiTheme="minorHAnsi" w:cstheme="minorHAnsi"/>
                <w:szCs w:val="18"/>
              </w:rPr>
              <w:t>Geboortedatum</w:t>
            </w:r>
          </w:p>
        </w:tc>
        <w:tc>
          <w:tcPr>
            <w:tcW w:w="5239" w:type="dxa"/>
          </w:tcPr>
          <w:p w14:paraId="410461A4" w14:textId="79E917ED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</w:tr>
      <w:tr w:rsidR="006D019C" w:rsidRPr="006464D8" w14:paraId="482DD4F5" w14:textId="77777777" w:rsidTr="002B6F1C">
        <w:trPr>
          <w:trHeight w:val="100"/>
        </w:trPr>
        <w:tc>
          <w:tcPr>
            <w:tcW w:w="3823" w:type="dxa"/>
          </w:tcPr>
          <w:p w14:paraId="51782F1E" w14:textId="2363FC61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szCs w:val="18"/>
              </w:rPr>
            </w:pPr>
            <w:r>
              <w:t>Burgerservicenummer (BSN)</w:t>
            </w:r>
          </w:p>
        </w:tc>
        <w:tc>
          <w:tcPr>
            <w:tcW w:w="5239" w:type="dxa"/>
          </w:tcPr>
          <w:p w14:paraId="0AB4765F" w14:textId="77777777" w:rsidR="006D019C" w:rsidRPr="00E810B2" w:rsidRDefault="006D019C" w:rsidP="002B6F1C">
            <w:pPr>
              <w:spacing w:line="288" w:lineRule="auto"/>
              <w:rPr>
                <w:rFonts w:asciiTheme="minorHAnsi" w:hAnsiTheme="minorHAnsi" w:cstheme="minorHAnsi"/>
                <w:bCs/>
                <w:color w:val="4F81BD" w:themeColor="accent1"/>
                <w:szCs w:val="18"/>
                <w:lang w:val="en-US"/>
              </w:rPr>
            </w:pPr>
          </w:p>
        </w:tc>
      </w:tr>
    </w:tbl>
    <w:p w14:paraId="2A053E2B" w14:textId="77777777" w:rsidR="006D019C" w:rsidRDefault="006D019C" w:rsidP="006D019C"/>
    <w:p w14:paraId="262ECE51" w14:textId="77777777" w:rsidR="006D019C" w:rsidRPr="006464D8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b/>
          <w:bCs/>
          <w:sz w:val="21"/>
          <w:szCs w:val="21"/>
        </w:rPr>
      </w:pPr>
      <w:r w:rsidRPr="006464D8">
        <w:rPr>
          <w:rFonts w:asciiTheme="minorHAnsi" w:hAnsiTheme="minorHAnsi" w:cstheme="minorHAnsi"/>
          <w:b/>
          <w:bCs/>
          <w:sz w:val="21"/>
          <w:szCs w:val="21"/>
        </w:rPr>
        <w:t>Waarom vult u dit formulier in?</w:t>
      </w:r>
    </w:p>
    <w:p w14:paraId="6CADB2F8" w14:textId="77777777" w:rsidR="006D019C" w:rsidRPr="006464D8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bCs/>
          <w:sz w:val="21"/>
          <w:szCs w:val="21"/>
        </w:rPr>
        <w:t xml:space="preserve">Kruis hieronder aan wat van toepassing is: </w:t>
      </w:r>
    </w:p>
    <w:p w14:paraId="5EB7C11D" w14:textId="77777777" w:rsidR="006D019C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>Wijziging arbeidsuren</w:t>
      </w:r>
      <w:r w:rsidRPr="006464D8">
        <w:rPr>
          <w:rFonts w:asciiTheme="minorHAnsi" w:hAnsiTheme="minorHAnsi" w:cstheme="minorHAnsi"/>
          <w:sz w:val="21"/>
          <w:szCs w:val="21"/>
        </w:rPr>
        <w:t>. Voeg ondertekende kopie van het nieuwe contract toe.</w:t>
      </w:r>
    </w:p>
    <w:p w14:paraId="4A785A77" w14:textId="77777777" w:rsidR="006D019C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>Onbetaald verlof</w:t>
      </w:r>
      <w:r w:rsidRPr="006464D8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t>Vul de periode in bij de toelichting</w:t>
      </w:r>
      <w:r w:rsidRPr="006464D8">
        <w:rPr>
          <w:rFonts w:asciiTheme="minorHAnsi" w:hAnsiTheme="minorHAnsi" w:cstheme="minorHAnsi"/>
          <w:sz w:val="21"/>
          <w:szCs w:val="21"/>
        </w:rPr>
        <w:t>.</w:t>
      </w:r>
    </w:p>
    <w:p w14:paraId="06335469" w14:textId="77777777" w:rsidR="006D019C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>Verzoek tot aanpassing van gewenste begeleidingsniveau naar een ander regime</w:t>
      </w:r>
      <w:r w:rsidRPr="006464D8">
        <w:rPr>
          <w:rFonts w:asciiTheme="minorHAnsi" w:hAnsiTheme="minorHAnsi" w:cstheme="minorHAnsi"/>
          <w:sz w:val="21"/>
          <w:szCs w:val="21"/>
        </w:rPr>
        <w:t>.</w:t>
      </w:r>
      <w:r>
        <w:rPr>
          <w:rStyle w:val="Voetnootmarkering"/>
          <w:rFonts w:asciiTheme="minorHAnsi" w:hAnsiTheme="minorHAnsi" w:cstheme="minorHAnsi"/>
          <w:sz w:val="21"/>
          <w:szCs w:val="21"/>
        </w:rPr>
        <w:footnoteReference w:id="1"/>
      </w:r>
      <w:r w:rsidRPr="006464D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Vul in de toelichting in naar welk regime en waarom het regime moet wijzigen en per welke datum u dit wenst.</w:t>
      </w:r>
    </w:p>
    <w:p w14:paraId="7A39F710" w14:textId="77777777" w:rsidR="006D019C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Voortijdige beëindiging van het contract. Vul datum en reden beëindiging in bij de toelichting.</w:t>
      </w:r>
    </w:p>
    <w:p w14:paraId="1CC8267D" w14:textId="77777777" w:rsidR="006D019C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Verhuizing medewerker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6464D8">
        <w:rPr>
          <w:rFonts w:asciiTheme="minorHAnsi" w:hAnsiTheme="minorHAnsi" w:cstheme="minorHAnsi"/>
          <w:sz w:val="21"/>
          <w:szCs w:val="21"/>
        </w:rPr>
        <w:t>Vul in bij de toelichting</w:t>
      </w:r>
      <w:r>
        <w:rPr>
          <w:rFonts w:asciiTheme="minorHAnsi" w:hAnsiTheme="minorHAnsi" w:cstheme="minorHAnsi"/>
          <w:sz w:val="21"/>
          <w:szCs w:val="21"/>
        </w:rPr>
        <w:t>.</w:t>
      </w:r>
      <w:r>
        <w:rPr>
          <w:rStyle w:val="Voetnootmarkering"/>
          <w:rFonts w:asciiTheme="minorHAnsi" w:hAnsiTheme="minorHAnsi" w:cstheme="minorHAnsi"/>
          <w:sz w:val="21"/>
          <w:szCs w:val="21"/>
        </w:rPr>
        <w:footnoteReference w:id="2"/>
      </w:r>
      <w:r w:rsidRPr="006464D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5793EAF" w14:textId="77777777" w:rsidR="006D019C" w:rsidRPr="006464D8" w:rsidRDefault="006D019C" w:rsidP="006D019C">
      <w:pPr>
        <w:pStyle w:val="Lijstalinea"/>
        <w:tabs>
          <w:tab w:val="left" w:pos="2835"/>
        </w:tabs>
        <w:autoSpaceDE/>
        <w:ind w:left="360"/>
        <w:rPr>
          <w:rFonts w:asciiTheme="minorHAnsi" w:hAnsiTheme="minorHAnsi" w:cstheme="minorHAnsi"/>
          <w:sz w:val="21"/>
          <w:szCs w:val="21"/>
        </w:rPr>
      </w:pPr>
      <w:r w:rsidRPr="006464D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464D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B4B20">
        <w:rPr>
          <w:rFonts w:asciiTheme="minorHAnsi" w:hAnsiTheme="minorHAnsi" w:cstheme="minorHAnsi"/>
          <w:sz w:val="21"/>
          <w:szCs w:val="21"/>
        </w:rPr>
      </w:r>
      <w:r w:rsidR="008B4B20">
        <w:rPr>
          <w:rFonts w:asciiTheme="minorHAnsi" w:hAnsiTheme="minorHAnsi" w:cstheme="minorHAnsi"/>
          <w:sz w:val="21"/>
          <w:szCs w:val="21"/>
        </w:rPr>
        <w:fldChar w:fldCharType="separate"/>
      </w:r>
      <w:r w:rsidRPr="006464D8">
        <w:rPr>
          <w:rFonts w:asciiTheme="minorHAnsi" w:hAnsiTheme="minorHAnsi" w:cstheme="minorHAnsi"/>
          <w:sz w:val="21"/>
          <w:szCs w:val="21"/>
        </w:rPr>
        <w:fldChar w:fldCharType="end"/>
      </w:r>
      <w:r w:rsidRPr="006464D8"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 xml:space="preserve">Wijziging bedrijfsgegevens, </w:t>
      </w:r>
      <w:r w:rsidRPr="006464D8">
        <w:rPr>
          <w:rFonts w:asciiTheme="minorHAnsi" w:hAnsiTheme="minorHAnsi" w:cstheme="minorHAnsi"/>
          <w:sz w:val="21"/>
          <w:szCs w:val="21"/>
        </w:rPr>
        <w:t xml:space="preserve">bijvoorbeeld </w:t>
      </w:r>
      <w:r>
        <w:rPr>
          <w:rFonts w:asciiTheme="minorHAnsi" w:hAnsiTheme="minorHAnsi" w:cstheme="minorHAnsi"/>
          <w:sz w:val="21"/>
          <w:szCs w:val="21"/>
        </w:rPr>
        <w:t xml:space="preserve">het </w:t>
      </w:r>
      <w:r w:rsidRPr="006464D8">
        <w:rPr>
          <w:rFonts w:asciiTheme="minorHAnsi" w:hAnsiTheme="minorHAnsi" w:cstheme="minorHAnsi"/>
          <w:sz w:val="21"/>
          <w:szCs w:val="21"/>
        </w:rPr>
        <w:t>rekeningnummer waarop de subsidie uitbetaald wordt. Vul in bij de toelichting.</w:t>
      </w:r>
    </w:p>
    <w:p w14:paraId="57669F08" w14:textId="77777777" w:rsidR="006D019C" w:rsidRDefault="006D019C" w:rsidP="006D019C">
      <w:pPr>
        <w:tabs>
          <w:tab w:val="left" w:pos="2835"/>
        </w:tabs>
        <w:autoSpaceDN w:val="0"/>
        <w:contextualSpacing/>
        <w:rPr>
          <w:rFonts w:asciiTheme="minorHAnsi" w:hAnsiTheme="minorHAnsi" w:cstheme="minorHAnsi"/>
          <w:b/>
          <w:bCs/>
          <w:szCs w:val="21"/>
          <w:lang w:eastAsia="nl-NL"/>
        </w:rPr>
      </w:pPr>
    </w:p>
    <w:p w14:paraId="16EFDF7C" w14:textId="77777777" w:rsidR="006D019C" w:rsidRPr="006464D8" w:rsidRDefault="006D019C" w:rsidP="006D019C">
      <w:pPr>
        <w:tabs>
          <w:tab w:val="left" w:pos="2835"/>
        </w:tabs>
        <w:autoSpaceDN w:val="0"/>
        <w:contextualSpacing/>
        <w:rPr>
          <w:rFonts w:asciiTheme="minorHAnsi" w:hAnsiTheme="minorHAnsi" w:cstheme="minorHAnsi"/>
          <w:b/>
          <w:bCs/>
          <w:szCs w:val="21"/>
          <w:lang w:eastAsia="nl-NL"/>
        </w:rPr>
      </w:pPr>
      <w:r w:rsidRPr="006464D8">
        <w:rPr>
          <w:rFonts w:asciiTheme="minorHAnsi" w:hAnsiTheme="minorHAnsi" w:cstheme="minorHAnsi"/>
          <w:b/>
          <w:bCs/>
          <w:szCs w:val="21"/>
          <w:lang w:eastAsia="nl-NL"/>
        </w:rPr>
        <w:t>Toelichting</w:t>
      </w: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6D019C" w:rsidRPr="006464D8" w14:paraId="5B4A2255" w14:textId="77777777" w:rsidTr="002B6F1C">
        <w:trPr>
          <w:trHeight w:val="277"/>
        </w:trPr>
        <w:tc>
          <w:tcPr>
            <w:tcW w:w="8976" w:type="dxa"/>
          </w:tcPr>
          <w:p w14:paraId="0B5D48E7" w14:textId="77777777" w:rsidR="006D019C" w:rsidRPr="006464D8" w:rsidRDefault="006D019C" w:rsidP="002B6F1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eastAsia="nl-NL"/>
              </w:rPr>
            </w:pPr>
          </w:p>
          <w:p w14:paraId="14C289E2" w14:textId="77777777" w:rsidR="006D019C" w:rsidRPr="006464D8" w:rsidRDefault="006D019C" w:rsidP="002B6F1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eastAsia="nl-NL"/>
              </w:rPr>
            </w:pPr>
          </w:p>
          <w:p w14:paraId="06304CEA" w14:textId="77777777" w:rsidR="006D019C" w:rsidRPr="006464D8" w:rsidRDefault="006D019C" w:rsidP="002B6F1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eastAsia="nl-NL"/>
              </w:rPr>
            </w:pPr>
          </w:p>
          <w:p w14:paraId="06036E20" w14:textId="77777777" w:rsidR="006D019C" w:rsidRPr="006464D8" w:rsidRDefault="006D019C" w:rsidP="002B6F1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eastAsia="nl-NL"/>
              </w:rPr>
            </w:pPr>
          </w:p>
          <w:p w14:paraId="4CA46F2E" w14:textId="77777777" w:rsidR="006D019C" w:rsidRPr="006464D8" w:rsidRDefault="006D019C" w:rsidP="002B6F1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eastAsia="nl-NL"/>
              </w:rPr>
            </w:pPr>
          </w:p>
        </w:tc>
      </w:tr>
    </w:tbl>
    <w:p w14:paraId="461402ED" w14:textId="77777777" w:rsidR="006D019C" w:rsidRDefault="006D019C" w:rsidP="006D019C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D019C" w:rsidRPr="006464D8" w14:paraId="7252E8C5" w14:textId="77777777" w:rsidTr="002B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8C11518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 w:val="0"/>
              </w:rPr>
            </w:pPr>
            <w:r w:rsidRPr="006464D8">
              <w:rPr>
                <w:rFonts w:asciiTheme="minorHAnsi" w:hAnsiTheme="minorHAnsi" w:cstheme="minorHAnsi"/>
              </w:rPr>
              <w:t>3. Ondertekening</w:t>
            </w:r>
          </w:p>
        </w:tc>
      </w:tr>
      <w:tr w:rsidR="006D019C" w:rsidRPr="006464D8" w14:paraId="5A224BA8" w14:textId="77777777" w:rsidTr="002B6F1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1B8D077" w14:textId="77777777" w:rsidR="006D019C" w:rsidRPr="003313B4" w:rsidRDefault="006D019C" w:rsidP="002B6F1C">
            <w:pPr>
              <w:spacing w:line="288" w:lineRule="auto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464D8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Wijzigingsformulier is ondertekend door rechtsgeldige vertegenwoordiger van de werkgever.</w:t>
            </w:r>
          </w:p>
        </w:tc>
      </w:tr>
      <w:tr w:rsidR="006D019C" w:rsidRPr="006464D8" w14:paraId="464F930F" w14:textId="77777777" w:rsidTr="002B6F1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BD518E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464D8">
              <w:rPr>
                <w:rFonts w:asciiTheme="minorHAnsi" w:hAnsiTheme="minorHAnsi" w:cstheme="minorHAnsi"/>
                <w:b w:val="0"/>
                <w:bCs w:val="0"/>
              </w:rPr>
              <w:t>Naam</w:t>
            </w:r>
          </w:p>
        </w:tc>
        <w:tc>
          <w:tcPr>
            <w:tcW w:w="5239" w:type="dxa"/>
          </w:tcPr>
          <w:p w14:paraId="29EEB983" w14:textId="77777777" w:rsidR="006D019C" w:rsidRPr="006464D8" w:rsidRDefault="006D019C" w:rsidP="002B6F1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D019C" w:rsidRPr="006464D8" w14:paraId="7D60CE56" w14:textId="77777777" w:rsidTr="002B6F1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5C97053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464D8">
              <w:rPr>
                <w:rFonts w:asciiTheme="minorHAnsi" w:hAnsiTheme="minorHAnsi" w:cstheme="minorHAnsi"/>
                <w:b w:val="0"/>
                <w:bCs w:val="0"/>
              </w:rPr>
              <w:t>Datum</w:t>
            </w:r>
          </w:p>
        </w:tc>
        <w:tc>
          <w:tcPr>
            <w:tcW w:w="5239" w:type="dxa"/>
          </w:tcPr>
          <w:p w14:paraId="4BE7241A" w14:textId="77777777" w:rsidR="006D019C" w:rsidRPr="006464D8" w:rsidRDefault="006D019C" w:rsidP="002B6F1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D019C" w:rsidRPr="006464D8" w14:paraId="0569EBC4" w14:textId="77777777" w:rsidTr="002B6F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D8B1BB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464D8">
              <w:rPr>
                <w:rFonts w:asciiTheme="minorHAnsi" w:hAnsiTheme="minorHAnsi" w:cstheme="minorHAnsi"/>
                <w:b w:val="0"/>
                <w:bCs w:val="0"/>
              </w:rPr>
              <w:t>Handtekening</w:t>
            </w:r>
          </w:p>
          <w:p w14:paraId="65270968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Cs w:val="0"/>
              </w:rPr>
            </w:pPr>
          </w:p>
          <w:p w14:paraId="25A0B6A5" w14:textId="77777777" w:rsidR="006D019C" w:rsidRPr="006464D8" w:rsidRDefault="006D019C" w:rsidP="002B6F1C">
            <w:pPr>
              <w:spacing w:line="288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5239" w:type="dxa"/>
          </w:tcPr>
          <w:p w14:paraId="218BA5F2" w14:textId="77777777" w:rsidR="006D019C" w:rsidRPr="006464D8" w:rsidRDefault="006D019C" w:rsidP="002B6F1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B86702E" w14:textId="77777777" w:rsidR="006D019C" w:rsidRDefault="006D019C" w:rsidP="006D019C"/>
    <w:p w14:paraId="7F8A7477" w14:textId="77777777" w:rsidR="006D019C" w:rsidRDefault="006D019C" w:rsidP="006D019C"/>
    <w:p w14:paraId="7DA2FEAD" w14:textId="77777777" w:rsidR="006D019C" w:rsidRDefault="006D019C" w:rsidP="006D019C">
      <w:pPr>
        <w:rPr>
          <w:rFonts w:asciiTheme="minorHAnsi" w:hAnsiTheme="minorHAnsi" w:cstheme="minorHAnsi"/>
          <w:bCs/>
          <w:szCs w:val="21"/>
        </w:rPr>
      </w:pPr>
    </w:p>
    <w:p w14:paraId="71112004" w14:textId="77777777" w:rsidR="006D019C" w:rsidRPr="006F2EF6" w:rsidRDefault="006D019C" w:rsidP="006D019C">
      <w:pPr>
        <w:rPr>
          <w:color w:val="4F81BD" w:themeColor="accent1"/>
          <w:szCs w:val="22"/>
        </w:rPr>
      </w:pPr>
    </w:p>
    <w:p w14:paraId="39062C52" w14:textId="77777777" w:rsidR="006D019C" w:rsidRDefault="006D019C" w:rsidP="006D019C"/>
    <w:p w14:paraId="77ED0F7C" w14:textId="77777777" w:rsidR="006D019C" w:rsidRDefault="006D019C" w:rsidP="00D176F7"/>
    <w:p w14:paraId="4918A828" w14:textId="77777777" w:rsidR="003B6EA3" w:rsidRDefault="003B6EA3" w:rsidP="00D176F7"/>
    <w:p w14:paraId="51F7D7D4" w14:textId="77777777" w:rsidR="003B6EA3" w:rsidRDefault="003B6EA3" w:rsidP="00D176F7"/>
    <w:sectPr w:rsidR="003B6EA3" w:rsidSect="003B6E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-1418" w:right="425" w:bottom="1418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5EFA" w14:textId="77777777" w:rsidR="008B4B20" w:rsidRDefault="008B4B20">
      <w:r>
        <w:separator/>
      </w:r>
    </w:p>
  </w:endnote>
  <w:endnote w:type="continuationSeparator" w:id="0">
    <w:p w14:paraId="6F18E62B" w14:textId="77777777" w:rsidR="008B4B20" w:rsidRDefault="008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ys_Voetveld"/>
  <w:p w14:paraId="0571F404" w14:textId="77777777" w:rsidR="00F1101A" w:rsidRPr="00E3650E" w:rsidRDefault="00D176F7" w:rsidP="00CA3936">
    <w:pPr>
      <w:pStyle w:val="Voettekst"/>
    </w:pPr>
    <w:r w:rsidRPr="009C3556">
      <w:fldChar w:fldCharType="begin"/>
    </w:r>
    <w:r w:rsidRPr="009C3556">
      <w:fldChar w:fldCharType="end"/>
    </w:r>
    <w:bookmarkEnd w:id="0"/>
    <w:r w:rsidRPr="009C3556">
      <w:softHyphen/>
      <w:t xml:space="preserve">Bezoekadres: Nieuwe </w:t>
    </w:r>
    <w:proofErr w:type="spellStart"/>
    <w:r w:rsidRPr="009C3556">
      <w:t>Dukenburgseweg</w:t>
    </w:r>
    <w:proofErr w:type="spellEnd"/>
    <w:r w:rsidRPr="009C3556">
      <w:t> 21a, 6534 AD Nijmegen │ Postadres: Postbus 38165, 6503 AD  Nijmegen │ T: 024</w:t>
    </w:r>
    <w:r w:rsidRPr="009C3556">
      <w:noBreakHyphen/>
      <w:t xml:space="preserve">7517500 | </w:t>
    </w:r>
    <w:r w:rsidRPr="009C3556">
      <w:br/>
      <w:t>KvK: 61535702│ IBAN</w:t>
    </w:r>
    <w:r w:rsidRPr="009C3556">
      <w:noBreakHyphen/>
    </w:r>
    <w:proofErr w:type="spellStart"/>
    <w:r w:rsidRPr="009C3556">
      <w:t>nr</w:t>
    </w:r>
    <w:proofErr w:type="spellEnd"/>
    <w:r w:rsidRPr="009C3556">
      <w:t>: NL29INGB0007338615 t.n.v. MGR Rijk van Nijmegen │ BIC</w:t>
    </w:r>
    <w:r w:rsidRPr="009C3556">
      <w:noBreakHyphen/>
      <w:t>code: INGBNL2A | btw</w:t>
    </w:r>
    <w:r w:rsidRPr="009C3556">
      <w:noBreakHyphen/>
    </w:r>
    <w:proofErr w:type="spellStart"/>
    <w:r w:rsidRPr="009C3556">
      <w:t>nr</w:t>
    </w:r>
    <w:proofErr w:type="spellEnd"/>
    <w:r w:rsidRPr="009C3556">
      <w:t xml:space="preserve">: 854380140.B01 │ </w:t>
    </w:r>
    <w:r w:rsidRPr="004F29B2">
      <w:t>www.werkbedrijfrvn.nl</w:t>
    </w:r>
  </w:p>
  <w:p w14:paraId="7FAAF8F1" w14:textId="77777777" w:rsidR="00F1101A" w:rsidRPr="0084736B" w:rsidRDefault="008B4B20" w:rsidP="00CA39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BAF2" w14:textId="77777777" w:rsidR="008B4B20" w:rsidRDefault="008B4B20">
      <w:r>
        <w:separator/>
      </w:r>
    </w:p>
  </w:footnote>
  <w:footnote w:type="continuationSeparator" w:id="0">
    <w:p w14:paraId="4184B455" w14:textId="77777777" w:rsidR="008B4B20" w:rsidRDefault="008B4B20">
      <w:r>
        <w:continuationSeparator/>
      </w:r>
    </w:p>
  </w:footnote>
  <w:footnote w:id="1">
    <w:p w14:paraId="3CDF0ACC" w14:textId="77777777" w:rsidR="006D019C" w:rsidRPr="00274722" w:rsidRDefault="006D019C" w:rsidP="006D019C">
      <w:pPr>
        <w:pStyle w:val="Voetnoottekst"/>
        <w:rPr>
          <w:rFonts w:asciiTheme="minorHAnsi" w:hAnsiTheme="minorHAnsi" w:cstheme="minorHAnsi"/>
          <w:sz w:val="18"/>
          <w:szCs w:val="18"/>
        </w:rPr>
      </w:pPr>
      <w:r w:rsidRPr="00274722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27472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We raden u aan om dit vooraf te bespreken met de contactpersoon van WerkBedrijf. </w:t>
      </w:r>
    </w:p>
  </w:footnote>
  <w:footnote w:id="2">
    <w:p w14:paraId="53AE191D" w14:textId="77777777" w:rsidR="006D019C" w:rsidRPr="00610D25" w:rsidRDefault="006D019C" w:rsidP="006D019C">
      <w:pPr>
        <w:pStyle w:val="Voetnoottekst"/>
        <w:rPr>
          <w:rFonts w:asciiTheme="minorHAnsi" w:hAnsiTheme="minorHAnsi" w:cstheme="minorHAnsi"/>
          <w:sz w:val="18"/>
          <w:szCs w:val="18"/>
        </w:rPr>
      </w:pPr>
      <w:r w:rsidRPr="00610D25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610D25">
        <w:rPr>
          <w:rFonts w:asciiTheme="minorHAnsi" w:hAnsiTheme="minorHAnsi" w:cstheme="minorHAnsi"/>
          <w:sz w:val="18"/>
          <w:szCs w:val="18"/>
        </w:rPr>
        <w:t xml:space="preserve"> Verhuizing van de medewerker kan tot gevolg hebben dat een andere gemeente de subsidieaanvraag gaat beoordelen.</w:t>
      </w:r>
      <w:r>
        <w:rPr>
          <w:rFonts w:asciiTheme="minorHAnsi" w:hAnsiTheme="minorHAnsi" w:cstheme="minorHAnsi"/>
          <w:sz w:val="18"/>
          <w:szCs w:val="18"/>
        </w:rPr>
        <w:t xml:space="preserve"> Indien dat het geval is, nemen wij contact met u op.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9923"/>
    </w:tblGrid>
    <w:tr w:rsidR="00A03456" w14:paraId="6E946AED" w14:textId="77777777" w:rsidTr="00F1101A">
      <w:trPr>
        <w:trHeight w:val="20"/>
      </w:trPr>
      <w:tc>
        <w:tcPr>
          <w:tcW w:w="9923" w:type="dxa"/>
          <w:shd w:val="clear" w:color="auto" w:fill="auto"/>
        </w:tcPr>
        <w:p w14:paraId="77BB7C17" w14:textId="77777777" w:rsidR="00F1101A" w:rsidRPr="004C74F5" w:rsidRDefault="00D176F7" w:rsidP="00F1101A">
          <w:r>
            <w:t xml:space="preserve">WerkBedrijf Rijk van Nijmegen                                                                                                                                   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4ED6E794" w14:textId="77777777" w:rsidR="00F1101A" w:rsidRPr="00092F94" w:rsidRDefault="008B4B20" w:rsidP="00F110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34" w:type="dxa"/>
      <w:tblLayout w:type="fixed"/>
      <w:tblLook w:val="01E0" w:firstRow="1" w:lastRow="1" w:firstColumn="1" w:lastColumn="1" w:noHBand="0" w:noVBand="0"/>
    </w:tblPr>
    <w:tblGrid>
      <w:gridCol w:w="4022"/>
      <w:gridCol w:w="5900"/>
    </w:tblGrid>
    <w:tr w:rsidR="00A03456" w14:paraId="0F3CD17B" w14:textId="77777777" w:rsidTr="00F1101A">
      <w:tc>
        <w:tcPr>
          <w:tcW w:w="4022" w:type="dxa"/>
          <w:shd w:val="clear" w:color="auto" w:fill="auto"/>
        </w:tcPr>
        <w:p w14:paraId="13FFA108" w14:textId="77777777" w:rsidR="00F1101A" w:rsidRPr="005A07E6" w:rsidRDefault="008B4B20" w:rsidP="00F1101A"/>
      </w:tc>
      <w:tc>
        <w:tcPr>
          <w:tcW w:w="5900" w:type="dxa"/>
          <w:shd w:val="clear" w:color="auto" w:fill="auto"/>
        </w:tcPr>
        <w:p w14:paraId="50D179DC" w14:textId="77777777" w:rsidR="00F1101A" w:rsidRPr="00E50A9C" w:rsidRDefault="00880FF7" w:rsidP="00F1101A">
          <w:pPr>
            <w:jc w:val="right"/>
            <w:rPr>
              <w:noProof/>
              <w:lang w:eastAsia="nl-NL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7DD045D0" wp14:editId="3A133160">
                <wp:simplePos x="0" y="0"/>
                <wp:positionH relativeFrom="column">
                  <wp:posOffset>2001520</wp:posOffset>
                </wp:positionH>
                <wp:positionV relativeFrom="paragraph">
                  <wp:posOffset>6985</wp:posOffset>
                </wp:positionV>
                <wp:extent cx="1564005" cy="1282065"/>
                <wp:effectExtent l="0" t="0" r="0" b="0"/>
                <wp:wrapNone/>
                <wp:docPr id="1" name="Afbeelding 1" descr="Afbeelding met tekening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BRvN_logo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128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3456" w14:paraId="6BFF4267" w14:textId="77777777" w:rsidTr="00F1101A">
      <w:tc>
        <w:tcPr>
          <w:tcW w:w="4022" w:type="dxa"/>
          <w:shd w:val="clear" w:color="auto" w:fill="auto"/>
        </w:tcPr>
        <w:p w14:paraId="2B3D0605" w14:textId="77777777" w:rsidR="00F1101A" w:rsidRPr="005A07E6" w:rsidRDefault="008B4B20" w:rsidP="00F1101A"/>
      </w:tc>
      <w:tc>
        <w:tcPr>
          <w:tcW w:w="5900" w:type="dxa"/>
          <w:vMerge w:val="restart"/>
          <w:shd w:val="clear" w:color="auto" w:fill="auto"/>
        </w:tcPr>
        <w:p w14:paraId="5F1CB958" w14:textId="77777777" w:rsidR="00F1101A" w:rsidRPr="00A5170D" w:rsidRDefault="008B4B20" w:rsidP="00F1101A">
          <w:pPr>
            <w:ind w:right="-109"/>
            <w:jc w:val="right"/>
          </w:pPr>
        </w:p>
      </w:tc>
    </w:tr>
    <w:tr w:rsidR="00A03456" w14:paraId="722CF71D" w14:textId="77777777" w:rsidTr="00F1101A">
      <w:tc>
        <w:tcPr>
          <w:tcW w:w="4022" w:type="dxa"/>
          <w:shd w:val="clear" w:color="auto" w:fill="auto"/>
        </w:tcPr>
        <w:p w14:paraId="3AA356AA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27408B4E" w14:textId="77777777" w:rsidR="00F1101A" w:rsidRPr="00A5170D" w:rsidRDefault="008B4B20" w:rsidP="00F1101A"/>
      </w:tc>
    </w:tr>
    <w:tr w:rsidR="00A03456" w14:paraId="517BF07B" w14:textId="77777777" w:rsidTr="00F1101A">
      <w:tc>
        <w:tcPr>
          <w:tcW w:w="4022" w:type="dxa"/>
          <w:shd w:val="clear" w:color="auto" w:fill="auto"/>
        </w:tcPr>
        <w:p w14:paraId="42111430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24404AA2" w14:textId="77777777" w:rsidR="00F1101A" w:rsidRPr="00A5170D" w:rsidRDefault="008B4B20" w:rsidP="00F1101A"/>
      </w:tc>
    </w:tr>
    <w:tr w:rsidR="00A03456" w14:paraId="32266FC9" w14:textId="77777777" w:rsidTr="00F1101A">
      <w:tc>
        <w:tcPr>
          <w:tcW w:w="4022" w:type="dxa"/>
          <w:shd w:val="clear" w:color="auto" w:fill="auto"/>
        </w:tcPr>
        <w:p w14:paraId="1AC59167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2867D36B" w14:textId="77777777" w:rsidR="00F1101A" w:rsidRPr="00A5170D" w:rsidRDefault="008B4B20" w:rsidP="00F1101A"/>
      </w:tc>
    </w:tr>
    <w:tr w:rsidR="00A03456" w14:paraId="0061B600" w14:textId="77777777" w:rsidTr="00F1101A">
      <w:tc>
        <w:tcPr>
          <w:tcW w:w="4022" w:type="dxa"/>
          <w:shd w:val="clear" w:color="auto" w:fill="auto"/>
        </w:tcPr>
        <w:p w14:paraId="079B498A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6B60EC9A" w14:textId="77777777" w:rsidR="00F1101A" w:rsidRPr="00A5170D" w:rsidRDefault="008B4B20" w:rsidP="00F1101A"/>
      </w:tc>
    </w:tr>
    <w:tr w:rsidR="00A03456" w14:paraId="778987BE" w14:textId="77777777" w:rsidTr="00F1101A">
      <w:tc>
        <w:tcPr>
          <w:tcW w:w="4022" w:type="dxa"/>
          <w:shd w:val="clear" w:color="auto" w:fill="auto"/>
        </w:tcPr>
        <w:p w14:paraId="3F8FE0C3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0DAE6C9D" w14:textId="77777777" w:rsidR="00F1101A" w:rsidRPr="00A5170D" w:rsidRDefault="008B4B20" w:rsidP="00F1101A"/>
      </w:tc>
    </w:tr>
    <w:tr w:rsidR="00A03456" w14:paraId="58FBF2DE" w14:textId="77777777" w:rsidTr="00F1101A">
      <w:tc>
        <w:tcPr>
          <w:tcW w:w="4022" w:type="dxa"/>
          <w:shd w:val="clear" w:color="auto" w:fill="auto"/>
        </w:tcPr>
        <w:p w14:paraId="72297384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3B417395" w14:textId="77777777" w:rsidR="00F1101A" w:rsidRPr="00A5170D" w:rsidRDefault="008B4B20" w:rsidP="00F1101A"/>
      </w:tc>
    </w:tr>
    <w:tr w:rsidR="00A03456" w14:paraId="1689FEC5" w14:textId="77777777" w:rsidTr="00F1101A">
      <w:tc>
        <w:tcPr>
          <w:tcW w:w="4022" w:type="dxa"/>
          <w:shd w:val="clear" w:color="auto" w:fill="auto"/>
        </w:tcPr>
        <w:p w14:paraId="54A12363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44D766A7" w14:textId="77777777" w:rsidR="00F1101A" w:rsidRPr="00A5170D" w:rsidRDefault="008B4B20" w:rsidP="00F1101A"/>
      </w:tc>
    </w:tr>
    <w:tr w:rsidR="00A03456" w14:paraId="020A7025" w14:textId="77777777" w:rsidTr="00F1101A">
      <w:tc>
        <w:tcPr>
          <w:tcW w:w="4022" w:type="dxa"/>
          <w:shd w:val="clear" w:color="auto" w:fill="auto"/>
        </w:tcPr>
        <w:p w14:paraId="46FF86D6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53E48D38" w14:textId="77777777" w:rsidR="00F1101A" w:rsidRPr="00A5170D" w:rsidRDefault="008B4B20" w:rsidP="00F1101A"/>
      </w:tc>
    </w:tr>
    <w:tr w:rsidR="00A03456" w14:paraId="4735EB76" w14:textId="77777777" w:rsidTr="00893B25">
      <w:trPr>
        <w:trHeight w:val="844"/>
      </w:trPr>
      <w:tc>
        <w:tcPr>
          <w:tcW w:w="4022" w:type="dxa"/>
          <w:shd w:val="clear" w:color="auto" w:fill="auto"/>
        </w:tcPr>
        <w:p w14:paraId="657CE3E7" w14:textId="77777777" w:rsidR="00F1101A" w:rsidRPr="005A07E6" w:rsidRDefault="008B4B20" w:rsidP="00F1101A"/>
      </w:tc>
      <w:tc>
        <w:tcPr>
          <w:tcW w:w="5900" w:type="dxa"/>
          <w:vMerge/>
          <w:shd w:val="clear" w:color="auto" w:fill="auto"/>
        </w:tcPr>
        <w:p w14:paraId="033FF20F" w14:textId="77777777" w:rsidR="00F1101A" w:rsidRPr="00A5170D" w:rsidRDefault="008B4B20" w:rsidP="00F1101A"/>
      </w:tc>
    </w:tr>
  </w:tbl>
  <w:p w14:paraId="7A96E8AE" w14:textId="77777777" w:rsidR="00F1101A" w:rsidRPr="006B70CD" w:rsidRDefault="008B4B20" w:rsidP="00F1101A">
    <w:pPr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A41"/>
    <w:multiLevelType w:val="multilevel"/>
    <w:tmpl w:val="CA8AA670"/>
    <w:lvl w:ilvl="0">
      <w:start w:val="1"/>
      <w:numFmt w:val="bullet"/>
      <w:pStyle w:val="sysBolletje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971D1A"/>
    <w:multiLevelType w:val="hybridMultilevel"/>
    <w:tmpl w:val="518E1AEC"/>
    <w:lvl w:ilvl="0" w:tplc="149ADFA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7A22DC70" w:tentative="1">
      <w:start w:val="1"/>
      <w:numFmt w:val="lowerLetter"/>
      <w:lvlText w:val="%2."/>
      <w:lvlJc w:val="left"/>
      <w:pPr>
        <w:ind w:left="1440" w:hanging="360"/>
      </w:pPr>
    </w:lvl>
    <w:lvl w:ilvl="2" w:tplc="61CADE5C" w:tentative="1">
      <w:start w:val="1"/>
      <w:numFmt w:val="lowerRoman"/>
      <w:lvlText w:val="%3."/>
      <w:lvlJc w:val="right"/>
      <w:pPr>
        <w:ind w:left="2160" w:hanging="180"/>
      </w:pPr>
    </w:lvl>
    <w:lvl w:ilvl="3" w:tplc="2DB4A906" w:tentative="1">
      <w:start w:val="1"/>
      <w:numFmt w:val="decimal"/>
      <w:lvlText w:val="%4."/>
      <w:lvlJc w:val="left"/>
      <w:pPr>
        <w:ind w:left="2880" w:hanging="360"/>
      </w:pPr>
    </w:lvl>
    <w:lvl w:ilvl="4" w:tplc="DBECAB54" w:tentative="1">
      <w:start w:val="1"/>
      <w:numFmt w:val="lowerLetter"/>
      <w:lvlText w:val="%5."/>
      <w:lvlJc w:val="left"/>
      <w:pPr>
        <w:ind w:left="3600" w:hanging="360"/>
      </w:pPr>
    </w:lvl>
    <w:lvl w:ilvl="5" w:tplc="5886A66E" w:tentative="1">
      <w:start w:val="1"/>
      <w:numFmt w:val="lowerRoman"/>
      <w:lvlText w:val="%6."/>
      <w:lvlJc w:val="right"/>
      <w:pPr>
        <w:ind w:left="4320" w:hanging="180"/>
      </w:pPr>
    </w:lvl>
    <w:lvl w:ilvl="6" w:tplc="72DCEB44" w:tentative="1">
      <w:start w:val="1"/>
      <w:numFmt w:val="decimal"/>
      <w:lvlText w:val="%7."/>
      <w:lvlJc w:val="left"/>
      <w:pPr>
        <w:ind w:left="5040" w:hanging="360"/>
      </w:pPr>
    </w:lvl>
    <w:lvl w:ilvl="7" w:tplc="2304CC6E" w:tentative="1">
      <w:start w:val="1"/>
      <w:numFmt w:val="lowerLetter"/>
      <w:lvlText w:val="%8."/>
      <w:lvlJc w:val="left"/>
      <w:pPr>
        <w:ind w:left="5760" w:hanging="360"/>
      </w:pPr>
    </w:lvl>
    <w:lvl w:ilvl="8" w:tplc="29701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7D4"/>
    <w:multiLevelType w:val="hybridMultilevel"/>
    <w:tmpl w:val="40707708"/>
    <w:lvl w:ilvl="0" w:tplc="62F01358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92C64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2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20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2F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28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64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475"/>
    <w:multiLevelType w:val="hybridMultilevel"/>
    <w:tmpl w:val="0D48E4DC"/>
    <w:lvl w:ilvl="0" w:tplc="8EA24972">
      <w:start w:val="1"/>
      <w:numFmt w:val="decimal"/>
      <w:pStyle w:val="sysNum"/>
      <w:lvlText w:val="%1."/>
      <w:lvlJc w:val="left"/>
      <w:pPr>
        <w:ind w:left="1428" w:hanging="360"/>
      </w:pPr>
    </w:lvl>
    <w:lvl w:ilvl="1" w:tplc="EB20A95C" w:tentative="1">
      <w:start w:val="1"/>
      <w:numFmt w:val="lowerLetter"/>
      <w:lvlText w:val="%2."/>
      <w:lvlJc w:val="left"/>
      <w:pPr>
        <w:ind w:left="2148" w:hanging="360"/>
      </w:pPr>
    </w:lvl>
    <w:lvl w:ilvl="2" w:tplc="E0526620" w:tentative="1">
      <w:start w:val="1"/>
      <w:numFmt w:val="lowerRoman"/>
      <w:lvlText w:val="%3."/>
      <w:lvlJc w:val="right"/>
      <w:pPr>
        <w:ind w:left="2868" w:hanging="180"/>
      </w:pPr>
    </w:lvl>
    <w:lvl w:ilvl="3" w:tplc="33E40488" w:tentative="1">
      <w:start w:val="1"/>
      <w:numFmt w:val="decimal"/>
      <w:lvlText w:val="%4."/>
      <w:lvlJc w:val="left"/>
      <w:pPr>
        <w:ind w:left="3588" w:hanging="360"/>
      </w:pPr>
    </w:lvl>
    <w:lvl w:ilvl="4" w:tplc="12303BDA" w:tentative="1">
      <w:start w:val="1"/>
      <w:numFmt w:val="lowerLetter"/>
      <w:lvlText w:val="%5."/>
      <w:lvlJc w:val="left"/>
      <w:pPr>
        <w:ind w:left="4308" w:hanging="360"/>
      </w:pPr>
    </w:lvl>
    <w:lvl w:ilvl="5" w:tplc="872886AE" w:tentative="1">
      <w:start w:val="1"/>
      <w:numFmt w:val="lowerRoman"/>
      <w:lvlText w:val="%6."/>
      <w:lvlJc w:val="right"/>
      <w:pPr>
        <w:ind w:left="5028" w:hanging="180"/>
      </w:pPr>
    </w:lvl>
    <w:lvl w:ilvl="6" w:tplc="24AADD16" w:tentative="1">
      <w:start w:val="1"/>
      <w:numFmt w:val="decimal"/>
      <w:lvlText w:val="%7."/>
      <w:lvlJc w:val="left"/>
      <w:pPr>
        <w:ind w:left="5748" w:hanging="360"/>
      </w:pPr>
    </w:lvl>
    <w:lvl w:ilvl="7" w:tplc="0F9073C8" w:tentative="1">
      <w:start w:val="1"/>
      <w:numFmt w:val="lowerLetter"/>
      <w:lvlText w:val="%8."/>
      <w:lvlJc w:val="left"/>
      <w:pPr>
        <w:ind w:left="6468" w:hanging="360"/>
      </w:pPr>
    </w:lvl>
    <w:lvl w:ilvl="8" w:tplc="309C33D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413AAA"/>
    <w:multiLevelType w:val="multilevel"/>
    <w:tmpl w:val="0413001D"/>
    <w:numStyleLink w:val="sysOpsomming"/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3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C"/>
    <w:rsid w:val="000901FA"/>
    <w:rsid w:val="001710D8"/>
    <w:rsid w:val="00196269"/>
    <w:rsid w:val="00240A6E"/>
    <w:rsid w:val="00260424"/>
    <w:rsid w:val="002E254F"/>
    <w:rsid w:val="0031249F"/>
    <w:rsid w:val="00394E8B"/>
    <w:rsid w:val="003B6EA3"/>
    <w:rsid w:val="00414F56"/>
    <w:rsid w:val="004424DC"/>
    <w:rsid w:val="005153DC"/>
    <w:rsid w:val="00557E59"/>
    <w:rsid w:val="005E5928"/>
    <w:rsid w:val="00666229"/>
    <w:rsid w:val="006D019C"/>
    <w:rsid w:val="008065EC"/>
    <w:rsid w:val="00880FF7"/>
    <w:rsid w:val="00893B25"/>
    <w:rsid w:val="008B4B20"/>
    <w:rsid w:val="009709DD"/>
    <w:rsid w:val="00A03456"/>
    <w:rsid w:val="00A16E3C"/>
    <w:rsid w:val="00AA5EEE"/>
    <w:rsid w:val="00AB6BAD"/>
    <w:rsid w:val="00B1728D"/>
    <w:rsid w:val="00B702A8"/>
    <w:rsid w:val="00D176F7"/>
    <w:rsid w:val="00E16FDE"/>
    <w:rsid w:val="00EB08AE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BF741"/>
  <w15:docId w15:val="{CDEF6C4E-C8FB-4E40-AE5F-EDBABF8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D019C"/>
    <w:rPr>
      <w:rFonts w:ascii="Calibri" w:hAnsi="Calibri"/>
      <w:sz w:val="21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134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134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1349A"/>
    <w:pPr>
      <w:keepNext/>
      <w:spacing w:before="240" w:after="60"/>
      <w:outlineLvl w:val="2"/>
    </w:pPr>
    <w:rPr>
      <w:rFonts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1349A"/>
    <w:pPr>
      <w:keepNext/>
      <w:outlineLvl w:val="3"/>
    </w:pPr>
    <w:rPr>
      <w:b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61349A"/>
  </w:style>
  <w:style w:type="paragraph" w:styleId="Voettekst">
    <w:name w:val="footer"/>
    <w:basedOn w:val="Standaard"/>
    <w:link w:val="VoettekstChar"/>
    <w:autoRedefine/>
    <w:rsid w:val="00CA3936"/>
    <w:pPr>
      <w:tabs>
        <w:tab w:val="center" w:pos="4536"/>
        <w:tab w:val="right" w:pos="9072"/>
      </w:tabs>
      <w:ind w:left="-1276"/>
      <w:jc w:val="center"/>
    </w:pPr>
    <w:rPr>
      <w:sz w:val="16"/>
    </w:rPr>
  </w:style>
  <w:style w:type="paragraph" w:customStyle="1" w:styleId="sysAantalBijlagenkop">
    <w:name w:val="sys Aantal Bijlagen kop"/>
    <w:basedOn w:val="sysDatumkop"/>
    <w:rsid w:val="0061349A"/>
    <w:rPr>
      <w:snapToGrid/>
    </w:rPr>
  </w:style>
  <w:style w:type="paragraph" w:customStyle="1" w:styleId="sysAfzender">
    <w:name w:val="sys Afzender"/>
    <w:basedOn w:val="Standaard"/>
    <w:rsid w:val="0061349A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Datum">
    <w:name w:val="sys Datum"/>
    <w:basedOn w:val="Standaard"/>
    <w:rsid w:val="0061349A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Datumkop">
    <w:name w:val="sys Datum kop"/>
    <w:basedOn w:val="Standaard"/>
    <w:next w:val="Standaard"/>
    <w:rsid w:val="0061349A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Koptekst">
    <w:name w:val="sys Koptekst"/>
    <w:basedOn w:val="Standaard"/>
    <w:rsid w:val="0061349A"/>
    <w:pPr>
      <w:framePr w:w="6237" w:hSpace="142" w:vSpace="142" w:wrap="auto" w:vAnchor="page" w:hAnchor="text" w:y="455"/>
      <w:spacing w:line="240" w:lineRule="atLeast"/>
    </w:pPr>
    <w:rPr>
      <w:rFonts w:ascii="Univers" w:hAnsi="Univers"/>
      <w:snapToGrid w:val="0"/>
      <w:sz w:val="16"/>
    </w:rPr>
  </w:style>
  <w:style w:type="paragraph" w:customStyle="1" w:styleId="sysOnderwerpkop">
    <w:name w:val="sys Onderwerp kop"/>
    <w:basedOn w:val="sysDatumkop"/>
    <w:rsid w:val="0061349A"/>
    <w:rPr>
      <w:snapToGrid/>
    </w:rPr>
  </w:style>
  <w:style w:type="character" w:customStyle="1" w:styleId="sysVerborgentekst">
    <w:name w:val="sys Verborgen tekst"/>
    <w:rsid w:val="0061349A"/>
    <w:rPr>
      <w:vanish/>
    </w:rPr>
  </w:style>
  <w:style w:type="paragraph" w:customStyle="1" w:styleId="SysVoettekstWeb">
    <w:name w:val="Sys Voettekst Web"/>
    <w:basedOn w:val="Voettekst"/>
    <w:rsid w:val="0061349A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VoettekstR">
    <w:name w:val="Voettekst R"/>
    <w:basedOn w:val="Voettekst"/>
    <w:rsid w:val="0061349A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Koptekst">
    <w:name w:val="header"/>
    <w:basedOn w:val="Standaard"/>
    <w:link w:val="KoptekstChar"/>
    <w:rsid w:val="0061349A"/>
    <w:pPr>
      <w:tabs>
        <w:tab w:val="center" w:pos="4536"/>
        <w:tab w:val="right" w:pos="9072"/>
      </w:tabs>
    </w:pPr>
  </w:style>
  <w:style w:type="paragraph" w:customStyle="1" w:styleId="sysInspring">
    <w:name w:val="sys Inspring"/>
    <w:basedOn w:val="Standaard"/>
    <w:next w:val="Standaard"/>
    <w:rsid w:val="0061349A"/>
    <w:pPr>
      <w:numPr>
        <w:numId w:val="18"/>
      </w:numPr>
    </w:pPr>
  </w:style>
  <w:style w:type="paragraph" w:customStyle="1" w:styleId="sysBolletje">
    <w:name w:val="sys Bolletje"/>
    <w:basedOn w:val="Standaard"/>
    <w:rsid w:val="0061349A"/>
    <w:pPr>
      <w:numPr>
        <w:numId w:val="17"/>
      </w:numPr>
    </w:pPr>
  </w:style>
  <w:style w:type="table" w:styleId="Tabelraster">
    <w:name w:val="Table Grid"/>
    <w:aliases w:val="sys Tabel"/>
    <w:basedOn w:val="Standaardtabel"/>
    <w:rsid w:val="0061349A"/>
    <w:rPr>
      <w:rFonts w:ascii="Calibri" w:hAnsi="Calibri"/>
      <w:sz w:val="21"/>
    </w:rPr>
    <w:tblPr/>
  </w:style>
  <w:style w:type="paragraph" w:customStyle="1" w:styleId="standaardvet">
    <w:name w:val="standaard_vet"/>
    <w:basedOn w:val="Standaard"/>
    <w:rsid w:val="0061349A"/>
    <w:rPr>
      <w:b/>
    </w:rPr>
  </w:style>
  <w:style w:type="paragraph" w:customStyle="1" w:styleId="sysClassificatie">
    <w:name w:val="sys Classificatie"/>
    <w:basedOn w:val="Standaard"/>
    <w:rsid w:val="0061349A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61349A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61349A"/>
  </w:style>
  <w:style w:type="paragraph" w:customStyle="1" w:styleId="Default">
    <w:name w:val="Default"/>
    <w:rsid w:val="00E00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ysArchieftekst">
    <w:name w:val="sys Archieftekst"/>
    <w:basedOn w:val="Standaard"/>
    <w:rsid w:val="0061349A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Kop">
    <w:name w:val="sys Kop"/>
    <w:basedOn w:val="Standaard"/>
    <w:next w:val="Standaard"/>
    <w:link w:val="sysKopChar"/>
    <w:rsid w:val="0061349A"/>
    <w:rPr>
      <w:rFonts w:ascii="Univers" w:hAnsi="Univers"/>
      <w:sz w:val="16"/>
    </w:rPr>
  </w:style>
  <w:style w:type="character" w:customStyle="1" w:styleId="sysKopChar">
    <w:name w:val="sys Kop Char"/>
    <w:link w:val="sysKop"/>
    <w:rsid w:val="0061349A"/>
    <w:rPr>
      <w:rFonts w:ascii="Univers" w:hAnsi="Univers"/>
      <w:sz w:val="16"/>
      <w:lang w:eastAsia="en-US"/>
    </w:rPr>
  </w:style>
  <w:style w:type="paragraph" w:customStyle="1" w:styleId="SysKopieArchief">
    <w:name w:val="Sys Kopie Archief"/>
    <w:basedOn w:val="Standaard"/>
    <w:rsid w:val="0061349A"/>
    <w:rPr>
      <w:rFonts w:ascii="Univers" w:hAnsi="Univers"/>
      <w:sz w:val="16"/>
    </w:rPr>
  </w:style>
  <w:style w:type="paragraph" w:customStyle="1" w:styleId="sysKoptekstVet">
    <w:name w:val="sys Koptekst Vet"/>
    <w:basedOn w:val="sysKoptekst"/>
    <w:rsid w:val="0061349A"/>
    <w:pPr>
      <w:framePr w:w="4536" w:wrap="auto"/>
    </w:pPr>
    <w:rPr>
      <w:b/>
    </w:rPr>
  </w:style>
  <w:style w:type="numbering" w:customStyle="1" w:styleId="sysNummering">
    <w:name w:val="sys Nummering"/>
    <w:basedOn w:val="Geenlijst"/>
    <w:rsid w:val="0061349A"/>
    <w:pPr>
      <w:numPr>
        <w:numId w:val="10"/>
      </w:numPr>
    </w:pPr>
  </w:style>
  <w:style w:type="paragraph" w:customStyle="1" w:styleId="sysOndertekening">
    <w:name w:val="sys Ondertekening"/>
    <w:basedOn w:val="Standaard"/>
    <w:rsid w:val="0061349A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rsid w:val="0061349A"/>
    <w:pPr>
      <w:framePr w:wrap="auto"/>
      <w:spacing w:before="240"/>
      <w:ind w:left="1134" w:hanging="1134"/>
    </w:pPr>
  </w:style>
  <w:style w:type="character" w:customStyle="1" w:styleId="sysVervolgvelKop">
    <w:name w:val="sys VervolgvelKop"/>
    <w:rsid w:val="0061349A"/>
    <w:rPr>
      <w:vanish/>
    </w:rPr>
  </w:style>
  <w:style w:type="paragraph" w:customStyle="1" w:styleId="sysWit">
    <w:name w:val="sys Wit"/>
    <w:basedOn w:val="Standaard"/>
    <w:link w:val="sysWitChar"/>
    <w:rsid w:val="0061349A"/>
    <w:rPr>
      <w:color w:val="FFFFFF"/>
      <w:sz w:val="16"/>
    </w:rPr>
  </w:style>
  <w:style w:type="character" w:customStyle="1" w:styleId="sysWitChar">
    <w:name w:val="sys Wit Char"/>
    <w:link w:val="sysWit"/>
    <w:rsid w:val="0061349A"/>
    <w:rPr>
      <w:rFonts w:ascii="Calibri" w:hAnsi="Calibri"/>
      <w:color w:val="FFFFFF"/>
      <w:sz w:val="16"/>
      <w:lang w:eastAsia="en-US"/>
    </w:rPr>
  </w:style>
  <w:style w:type="numbering" w:customStyle="1" w:styleId="sysOpsomming">
    <w:name w:val="sys Opsomming"/>
    <w:basedOn w:val="Geenlijst"/>
    <w:rsid w:val="0061349A"/>
    <w:pPr>
      <w:numPr>
        <w:numId w:val="15"/>
      </w:numPr>
    </w:pPr>
  </w:style>
  <w:style w:type="paragraph" w:customStyle="1" w:styleId="HCkoptekst">
    <w:name w:val="HC koptekst"/>
    <w:basedOn w:val="Koptekst"/>
    <w:rsid w:val="0061349A"/>
    <w:pPr>
      <w:pageBreakBefore/>
      <w:widowControl w:val="0"/>
    </w:pPr>
    <w:rPr>
      <w:rFonts w:eastAsia="Arial" w:cs="Arial"/>
      <w:lang w:eastAsia="nl-NL"/>
    </w:rPr>
  </w:style>
  <w:style w:type="paragraph" w:customStyle="1" w:styleId="Standaardcursief">
    <w:name w:val="Standaard_cursief"/>
    <w:basedOn w:val="Standaard"/>
    <w:rsid w:val="0061349A"/>
    <w:rPr>
      <w:i/>
    </w:rPr>
  </w:style>
  <w:style w:type="paragraph" w:customStyle="1" w:styleId="Standaardonderstr">
    <w:name w:val="Standaard_onderstr"/>
    <w:basedOn w:val="Standaard"/>
    <w:rsid w:val="0061349A"/>
    <w:rPr>
      <w:u w:val="single"/>
    </w:rPr>
  </w:style>
  <w:style w:type="character" w:styleId="Voetnootmarkering">
    <w:name w:val="footnote reference"/>
    <w:rsid w:val="0061349A"/>
    <w:rPr>
      <w:vertAlign w:val="superscript"/>
    </w:rPr>
  </w:style>
  <w:style w:type="character" w:customStyle="1" w:styleId="A0">
    <w:name w:val="A0"/>
    <w:uiPriority w:val="99"/>
    <w:rsid w:val="00E00EA1"/>
    <w:rPr>
      <w:rFonts w:cs="Calibri"/>
      <w:color w:val="000000"/>
      <w:sz w:val="16"/>
      <w:szCs w:val="16"/>
    </w:rPr>
  </w:style>
  <w:style w:type="character" w:customStyle="1" w:styleId="Kop1Char">
    <w:name w:val="Kop 1 Char"/>
    <w:link w:val="Kop1"/>
    <w:rsid w:val="0061349A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61349A"/>
    <w:rPr>
      <w:rFonts w:ascii="Calibri" w:hAnsi="Calibri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61349A"/>
    <w:rPr>
      <w:rFonts w:ascii="Calibri" w:hAnsi="Calibri" w:cs="Arial"/>
      <w:b/>
      <w:bCs/>
      <w:sz w:val="26"/>
      <w:szCs w:val="26"/>
    </w:rPr>
  </w:style>
  <w:style w:type="character" w:customStyle="1" w:styleId="Kop4Char">
    <w:name w:val="Kop 4 Char"/>
    <w:link w:val="Kop4"/>
    <w:rsid w:val="0061349A"/>
    <w:rPr>
      <w:rFonts w:ascii="Calibri" w:hAnsi="Calibri"/>
      <w:b/>
      <w:sz w:val="21"/>
    </w:rPr>
  </w:style>
  <w:style w:type="character" w:customStyle="1" w:styleId="KoptekstChar">
    <w:name w:val="Koptekst Char"/>
    <w:link w:val="Koptekst"/>
    <w:rsid w:val="0061349A"/>
    <w:rPr>
      <w:rFonts w:ascii="Calibri" w:hAnsi="Calibri"/>
      <w:sz w:val="21"/>
      <w:lang w:eastAsia="en-US"/>
    </w:rPr>
  </w:style>
  <w:style w:type="paragraph" w:customStyle="1" w:styleId="sysAfscheidsgroet1">
    <w:name w:val="sys Afscheidsgroet 1"/>
    <w:basedOn w:val="sysAfscheidsgroet"/>
    <w:rsid w:val="0061349A"/>
    <w:pPr>
      <w:spacing w:before="240"/>
    </w:pPr>
  </w:style>
  <w:style w:type="character" w:customStyle="1" w:styleId="VoettekstChar">
    <w:name w:val="Voettekst Char"/>
    <w:link w:val="Voettekst"/>
    <w:rsid w:val="00CA3936"/>
    <w:rPr>
      <w:rFonts w:ascii="Calibri" w:hAnsi="Calibri"/>
      <w:sz w:val="16"/>
      <w:lang w:eastAsia="en-US"/>
    </w:rPr>
  </w:style>
  <w:style w:type="paragraph" w:customStyle="1" w:styleId="sysNum">
    <w:name w:val="sys Num"/>
    <w:basedOn w:val="Standaard"/>
    <w:qFormat/>
    <w:rsid w:val="0061349A"/>
    <w:pPr>
      <w:numPr>
        <w:numId w:val="19"/>
      </w:numPr>
      <w:spacing w:after="40"/>
    </w:pPr>
  </w:style>
  <w:style w:type="paragraph" w:styleId="Geenafstand">
    <w:name w:val="No Spacing"/>
    <w:uiPriority w:val="1"/>
    <w:qFormat/>
    <w:rsid w:val="00594FBE"/>
    <w:rPr>
      <w:rFonts w:ascii="Calibri" w:hAnsi="Calibri"/>
      <w:sz w:val="21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6D019C"/>
    <w:pPr>
      <w:widowControl w:val="0"/>
      <w:autoSpaceDE w:val="0"/>
      <w:autoSpaceDN w:val="0"/>
    </w:pPr>
    <w:rPr>
      <w:rFonts w:ascii="Tahoma" w:eastAsia="Tahoma" w:hAnsi="Tahoma" w:cs="Tahoma"/>
      <w:sz w:val="20"/>
      <w:lang w:eastAsia="nl-NL" w:bidi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D019C"/>
    <w:rPr>
      <w:rFonts w:ascii="Tahoma" w:eastAsia="Tahoma" w:hAnsi="Tahoma" w:cs="Tahoma"/>
      <w:lang w:bidi="nl-NL"/>
    </w:rPr>
  </w:style>
  <w:style w:type="paragraph" w:styleId="Lijstalinea">
    <w:name w:val="List Paragraph"/>
    <w:basedOn w:val="Standaard"/>
    <w:uiPriority w:val="34"/>
    <w:qFormat/>
    <w:rsid w:val="006D019C"/>
    <w:pPr>
      <w:widowControl w:val="0"/>
      <w:autoSpaceDE w:val="0"/>
      <w:autoSpaceDN w:val="0"/>
      <w:ind w:left="820" w:hanging="360"/>
    </w:pPr>
    <w:rPr>
      <w:rFonts w:ascii="Tahoma" w:eastAsia="Tahoma" w:hAnsi="Tahoma" w:cs="Tahoma"/>
      <w:sz w:val="22"/>
      <w:szCs w:val="22"/>
      <w:lang w:eastAsia="nl-NL" w:bidi="nl-NL"/>
    </w:rPr>
  </w:style>
  <w:style w:type="table" w:customStyle="1" w:styleId="Tabelraster1">
    <w:name w:val="Tabelraster1"/>
    <w:basedOn w:val="Standaardtabel"/>
    <w:next w:val="Tabelraster"/>
    <w:uiPriority w:val="59"/>
    <w:rsid w:val="006D019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6D01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6D01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b0\IRVN\Geld%20&amp;%20Goed%20-%20kwaliteitszorg\Inrichting%20en%20Implementaties\Versiebeheer%20documenten\Aanvraagproces%20documenten\Smartflows%20sjabloon%201%20(adressering%20aan%20kandidaat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DAADE4B9DA49A13E767EA92FF711" ma:contentTypeVersion="13" ma:contentTypeDescription="Een nieuw document maken." ma:contentTypeScope="" ma:versionID="b127af5cedca633b6aeed2b8c5799d16">
  <xsd:schema xmlns:xsd="http://www.w3.org/2001/XMLSchema" xmlns:xs="http://www.w3.org/2001/XMLSchema" xmlns:p="http://schemas.microsoft.com/office/2006/metadata/properties" xmlns:ns2="b0e68e03-3c97-48bf-ab70-9efa91f6fd5b" xmlns:ns3="aa2c7d5e-b4c8-4da4-b2ef-c3876ec2711d" targetNamespace="http://schemas.microsoft.com/office/2006/metadata/properties" ma:root="true" ma:fieldsID="9a95b1ace43435200db02d3429748bcc" ns2:_="" ns3:_="">
    <xsd:import namespace="b0e68e03-3c97-48bf-ab70-9efa91f6fd5b"/>
    <xsd:import namespace="aa2c7d5e-b4c8-4da4-b2ef-c3876ec27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68e03-3c97-48bf-ab70-9efa91f6f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c7d5e-b4c8-4da4-b2ef-c3876ec2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4335-7E5D-4FAC-91F7-C3C44063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CC5CA-CBBE-49FE-AF6A-C4BBAB061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FD97D-BAD6-412F-A04B-CE047AFC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68e03-3c97-48bf-ab70-9efa91f6fd5b"/>
    <ds:schemaRef ds:uri="aa2c7d5e-b4c8-4da4-b2ef-c3876ec2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Smartflows sjabloon 1 (adressering aan kandidaat)</Template>
  <TotalTime>27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Berenbroek</dc:creator>
  <cp:lastModifiedBy>Bianca Berenbroek</cp:lastModifiedBy>
  <cp:revision>7</cp:revision>
  <dcterms:created xsi:type="dcterms:W3CDTF">2021-08-30T14:21:00Z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0x01010032B7DAADE4B9DA49A13E767EA92FF711</vt:lpwstr>
  </property>
</Properties>
</file>